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CB" w:rsidRDefault="00EF5BA0" w:rsidP="009765C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1.25pt" fillcolor="window">
            <v:imagedata r:id="rId5" o:title="Тигр"/>
          </v:shape>
        </w:pict>
      </w:r>
    </w:p>
    <w:p w:rsidR="009765CB" w:rsidRPr="0048427C" w:rsidRDefault="009765CB" w:rsidP="009765CB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  <w:r w:rsidRPr="0048427C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</w:t>
      </w:r>
      <w:r w:rsidRPr="0048427C">
        <w:rPr>
          <w:rFonts w:ascii="Times New Roman" w:hAnsi="Times New Roman"/>
          <w:b/>
          <w:sz w:val="30"/>
          <w:szCs w:val="30"/>
        </w:rPr>
        <w:br/>
        <w:t>РАЙОНА ПРИМОРСКОГО КРАЯ</w:t>
      </w:r>
    </w:p>
    <w:p w:rsidR="009765CB" w:rsidRPr="00896737" w:rsidRDefault="009765CB" w:rsidP="009765CB">
      <w:pPr>
        <w:pStyle w:val="FR1"/>
        <w:rPr>
          <w:rFonts w:ascii="Times New Roman" w:hAnsi="Times New Roman"/>
          <w:sz w:val="28"/>
          <w:szCs w:val="28"/>
        </w:rPr>
      </w:pPr>
      <w:proofErr w:type="gramStart"/>
      <w:r w:rsidRPr="00896737">
        <w:rPr>
          <w:rFonts w:ascii="Times New Roman" w:hAnsi="Times New Roman"/>
          <w:sz w:val="28"/>
          <w:szCs w:val="28"/>
        </w:rPr>
        <w:t>П</w:t>
      </w:r>
      <w:proofErr w:type="gramEnd"/>
      <w:r w:rsidRPr="00896737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765CB" w:rsidRPr="00834D89" w:rsidRDefault="009765CB" w:rsidP="009765CB">
      <w:pPr>
        <w:pStyle w:val="FR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                 </w:t>
      </w:r>
      <w:proofErr w:type="gramStart"/>
      <w:r w:rsidRPr="00834D89">
        <w:rPr>
          <w:rFonts w:ascii="Times New Roman" w:hAnsi="Times New Roman"/>
          <w:sz w:val="26"/>
        </w:rPr>
        <w:t>с</w:t>
      </w:r>
      <w:proofErr w:type="gramEnd"/>
      <w:r w:rsidRPr="00834D89">
        <w:rPr>
          <w:rFonts w:ascii="Times New Roman" w:hAnsi="Times New Roman"/>
          <w:sz w:val="26"/>
        </w:rPr>
        <w:t xml:space="preserve">. Михайловка    </w:t>
      </w:r>
      <w:r>
        <w:rPr>
          <w:rFonts w:ascii="Times New Roman" w:hAnsi="Times New Roman"/>
          <w:sz w:val="26"/>
        </w:rPr>
        <w:t xml:space="preserve">                  ____________</w:t>
      </w:r>
      <w:r w:rsidRPr="00834D89"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 xml:space="preserve">         </w:t>
      </w:r>
      <w:r w:rsidRPr="00834D89">
        <w:rPr>
          <w:rFonts w:ascii="Times New Roman" w:hAnsi="Times New Roman"/>
          <w:sz w:val="26"/>
        </w:rPr>
        <w:t xml:space="preserve">                         </w:t>
      </w:r>
    </w:p>
    <w:p w:rsidR="009765CB" w:rsidRPr="009765CB" w:rsidRDefault="009765CB" w:rsidP="00E77121">
      <w:pPr>
        <w:jc w:val="center"/>
        <w:rPr>
          <w:rFonts w:ascii="Times New Roman" w:hAnsi="Times New Roman"/>
          <w:sz w:val="28"/>
          <w:szCs w:val="28"/>
        </w:rPr>
      </w:pPr>
    </w:p>
    <w:p w:rsidR="0097010B" w:rsidRDefault="0097010B" w:rsidP="00E77121">
      <w:pPr>
        <w:pStyle w:val="ConsPlusTitle"/>
        <w:widowControl/>
        <w:jc w:val="center"/>
        <w:rPr>
          <w:sz w:val="28"/>
          <w:szCs w:val="28"/>
        </w:rPr>
      </w:pPr>
    </w:p>
    <w:p w:rsidR="009765CB" w:rsidRPr="009765CB" w:rsidRDefault="009765CB" w:rsidP="00E77121">
      <w:pPr>
        <w:pStyle w:val="ConsPlusTitle"/>
        <w:widowControl/>
        <w:jc w:val="center"/>
        <w:rPr>
          <w:sz w:val="28"/>
          <w:szCs w:val="28"/>
        </w:rPr>
      </w:pPr>
    </w:p>
    <w:p w:rsidR="0097010B" w:rsidRPr="00E77121" w:rsidRDefault="0097010B" w:rsidP="00E77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2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proofErr w:type="gramStart"/>
      <w:r w:rsidRPr="00E77121">
        <w:rPr>
          <w:rFonts w:ascii="Times New Roman" w:hAnsi="Times New Roman" w:cs="Times New Roman"/>
          <w:b/>
          <w:sz w:val="28"/>
          <w:szCs w:val="28"/>
        </w:rPr>
        <w:t>единовременной</w:t>
      </w:r>
      <w:proofErr w:type="gramEnd"/>
    </w:p>
    <w:p w:rsidR="0097010B" w:rsidRPr="00E77121" w:rsidRDefault="0097010B" w:rsidP="00E77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21">
        <w:rPr>
          <w:rFonts w:ascii="Times New Roman" w:hAnsi="Times New Roman" w:cs="Times New Roman"/>
          <w:b/>
          <w:sz w:val="28"/>
          <w:szCs w:val="28"/>
        </w:rPr>
        <w:t>выплате молодым специалистам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121">
        <w:rPr>
          <w:rFonts w:ascii="Times New Roman" w:hAnsi="Times New Roman" w:cs="Times New Roman"/>
          <w:b/>
          <w:sz w:val="28"/>
          <w:szCs w:val="28"/>
        </w:rPr>
        <w:t>образовательных учреждений</w:t>
      </w:r>
    </w:p>
    <w:p w:rsidR="0097010B" w:rsidRPr="00E77121" w:rsidRDefault="0097010B" w:rsidP="00E77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21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97010B" w:rsidRDefault="0097010B" w:rsidP="00E77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CB" w:rsidRDefault="009765CB" w:rsidP="00E77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CB" w:rsidRPr="00E77121" w:rsidRDefault="009765CB" w:rsidP="00E77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0B" w:rsidRDefault="0097010B" w:rsidP="00E7712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связи с отменой Закона Приморского края от 14.02.1996г. №30-КЗ «О социальном статусе учителя», необходимостью </w:t>
      </w:r>
      <w:r w:rsidRPr="00E77121">
        <w:rPr>
          <w:rFonts w:ascii="Times New Roman" w:hAnsi="Times New Roman"/>
          <w:sz w:val="28"/>
          <w:szCs w:val="28"/>
          <w:lang w:eastAsia="ru-RU"/>
        </w:rPr>
        <w:t xml:space="preserve">укомплектования кадрами муниципальных образовательных  учреждений, </w:t>
      </w:r>
      <w:r>
        <w:rPr>
          <w:rStyle w:val="ucoz-forum-post"/>
          <w:rFonts w:ascii="Times New Roman" w:hAnsi="Times New Roman"/>
          <w:sz w:val="28"/>
          <w:szCs w:val="28"/>
        </w:rPr>
        <w:t>с целью закрепления молодых специалистов</w:t>
      </w:r>
      <w:r w:rsidRPr="00E77121">
        <w:rPr>
          <w:rFonts w:ascii="Times New Roman" w:hAnsi="Times New Roman"/>
          <w:sz w:val="28"/>
          <w:szCs w:val="28"/>
          <w:lang w:eastAsia="ru-RU"/>
        </w:rPr>
        <w:t xml:space="preserve">, окончивших учебные заведения и поступивших на работу в муниципальные образовательные учреждения </w:t>
      </w:r>
      <w:r>
        <w:rPr>
          <w:rFonts w:ascii="Times New Roman" w:hAnsi="Times New Roman"/>
          <w:sz w:val="28"/>
          <w:szCs w:val="28"/>
          <w:lang w:eastAsia="ru-RU"/>
        </w:rPr>
        <w:t>района, руководствуясь п.п. 2 пункта 1 статьи 17 Устава Михайловс</w:t>
      </w:r>
      <w:r w:rsidR="009765CB">
        <w:rPr>
          <w:rFonts w:ascii="Times New Roman" w:hAnsi="Times New Roman"/>
          <w:sz w:val="28"/>
          <w:szCs w:val="28"/>
          <w:lang w:eastAsia="ru-RU"/>
        </w:rPr>
        <w:t>кого муниципального района, администрация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:rsidR="0097010B" w:rsidRDefault="0097010B" w:rsidP="00E7712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10B" w:rsidRPr="009765CB" w:rsidRDefault="009765CB" w:rsidP="00E7712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65CB"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r w:rsidR="0097010B" w:rsidRPr="009765C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7010B" w:rsidRPr="00E77121" w:rsidRDefault="0097010B" w:rsidP="00E7712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97010B" w:rsidRPr="00EB7586" w:rsidRDefault="0097010B" w:rsidP="00EB758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77121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E77121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  <w:r w:rsidRPr="00EB7586">
        <w:rPr>
          <w:rFonts w:ascii="Times New Roman" w:hAnsi="Times New Roman"/>
          <w:bCs/>
          <w:sz w:val="28"/>
          <w:szCs w:val="28"/>
          <w:lang w:eastAsia="ru-RU"/>
        </w:rPr>
        <w:t>о единовременной выплате (подъемных) молодым специалистам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7586">
        <w:rPr>
          <w:rFonts w:ascii="Times New Roman" w:hAnsi="Times New Roman"/>
          <w:bCs/>
          <w:sz w:val="28"/>
          <w:szCs w:val="28"/>
          <w:lang w:eastAsia="ru-RU"/>
        </w:rPr>
        <w:t xml:space="preserve"> образовательных учреждений Михайловского муниципального района</w:t>
      </w:r>
      <w:r w:rsidR="009765CB">
        <w:rPr>
          <w:rFonts w:ascii="Times New Roman" w:hAnsi="Times New Roman"/>
          <w:bCs/>
          <w:sz w:val="28"/>
          <w:szCs w:val="28"/>
          <w:lang w:eastAsia="ru-RU"/>
        </w:rPr>
        <w:t xml:space="preserve"> (приложение №1</w:t>
      </w:r>
      <w:r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9765CB" w:rsidRDefault="0097010B" w:rsidP="00E7712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финансов</w:t>
      </w:r>
      <w:r w:rsidRPr="00957EBF">
        <w:rPr>
          <w:rFonts w:ascii="Times New Roman" w:hAnsi="Times New Roman" w:cs="Times New Roman"/>
          <w:sz w:val="28"/>
          <w:szCs w:val="28"/>
        </w:rPr>
        <w:t xml:space="preserve"> </w:t>
      </w:r>
      <w:r w:rsidR="009765CB">
        <w:rPr>
          <w:rFonts w:ascii="Times New Roman" w:hAnsi="Times New Roman" w:cs="Times New Roman"/>
          <w:sz w:val="28"/>
          <w:szCs w:val="28"/>
        </w:rPr>
        <w:t xml:space="preserve">(Тараненко) </w:t>
      </w:r>
      <w:r>
        <w:rPr>
          <w:rFonts w:ascii="Times New Roman" w:hAnsi="Times New Roman" w:cs="Times New Roman"/>
          <w:sz w:val="28"/>
          <w:szCs w:val="28"/>
        </w:rPr>
        <w:t>при формировании проекта бюджета Михайловского муниципального района на очередной финансовый год и плановый период предусмотреть средства н</w:t>
      </w:r>
      <w:r w:rsidR="0063388E">
        <w:rPr>
          <w:rFonts w:ascii="Times New Roman" w:hAnsi="Times New Roman" w:cs="Times New Roman"/>
          <w:sz w:val="28"/>
          <w:szCs w:val="28"/>
        </w:rPr>
        <w:t>а реализацию настоящего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5CB" w:rsidRDefault="009765CB" w:rsidP="00E7712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CB" w:rsidRDefault="009765CB" w:rsidP="00E7712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10B" w:rsidRDefault="0097010B" w:rsidP="00E7712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765CB" w:rsidRPr="009765CB" w:rsidRDefault="00C01A7D" w:rsidP="009765C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9765CB" w:rsidRPr="009765CB">
        <w:rPr>
          <w:rFonts w:ascii="Times New Roman" w:hAnsi="Times New Roman" w:cs="Times New Roman"/>
          <w:sz w:val="28"/>
          <w:szCs w:val="28"/>
        </w:rPr>
        <w:t>. Управлению по вопросам образования (Вакулина) довести до</w:t>
      </w:r>
      <w:r>
        <w:rPr>
          <w:rFonts w:ascii="Times New Roman" w:hAnsi="Times New Roman" w:cs="Times New Roman"/>
          <w:sz w:val="28"/>
          <w:szCs w:val="28"/>
        </w:rPr>
        <w:t xml:space="preserve"> сведения муниципальных образовательных</w:t>
      </w:r>
      <w:r w:rsidR="009765CB" w:rsidRPr="009765CB">
        <w:rPr>
          <w:rFonts w:ascii="Times New Roman" w:hAnsi="Times New Roman" w:cs="Times New Roman"/>
          <w:sz w:val="28"/>
          <w:szCs w:val="28"/>
        </w:rPr>
        <w:t xml:space="preserve"> учреждений настоящее постановление.</w:t>
      </w:r>
    </w:p>
    <w:p w:rsidR="009765CB" w:rsidRPr="009765CB" w:rsidRDefault="00C01A7D" w:rsidP="009765CB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65CB" w:rsidRPr="009765CB">
        <w:rPr>
          <w:rFonts w:ascii="Times New Roman" w:hAnsi="Times New Roman" w:cs="Times New Roman"/>
          <w:sz w:val="28"/>
          <w:szCs w:val="28"/>
        </w:rPr>
        <w:t>. Управлению культуры и внутренней политики (Никитина) опубликовать настоящее постановление в общественно-политической газете «Вперед».</w:t>
      </w:r>
    </w:p>
    <w:p w:rsidR="009765CB" w:rsidRPr="009765CB" w:rsidRDefault="00C01A7D" w:rsidP="009765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65CB" w:rsidRPr="009765CB">
        <w:rPr>
          <w:rFonts w:ascii="Times New Roman" w:hAnsi="Times New Roman"/>
          <w:sz w:val="28"/>
          <w:szCs w:val="28"/>
        </w:rPr>
        <w:t xml:space="preserve">. Муниципальному казённому учреждению «Управление по организационно-техническому обеспечению администрации Михайловского муниципального района» (Шевченко) </w:t>
      </w:r>
      <w:proofErr w:type="gramStart"/>
      <w:r w:rsidR="009765CB" w:rsidRPr="009765C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765CB" w:rsidRPr="009765CB">
        <w:rPr>
          <w:rFonts w:ascii="Times New Roman" w:hAnsi="Times New Roman"/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9765CB" w:rsidRPr="009765CB" w:rsidRDefault="00C01A7D" w:rsidP="009765CB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9765CB" w:rsidRPr="009765C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опубликования</w:t>
      </w:r>
      <w:r w:rsidR="0060514B">
        <w:rPr>
          <w:rFonts w:ascii="Times New Roman" w:hAnsi="Times New Roman" w:cs="Times New Roman"/>
          <w:sz w:val="28"/>
          <w:szCs w:val="28"/>
        </w:rPr>
        <w:t>.</w:t>
      </w:r>
      <w:r w:rsidR="009765CB" w:rsidRPr="00976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5CB" w:rsidRPr="009765CB" w:rsidRDefault="00C01A7D" w:rsidP="009765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9765CB" w:rsidRPr="009765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65CB" w:rsidRPr="009765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765CB" w:rsidRPr="009765C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Н.В. </w:t>
      </w:r>
      <w:proofErr w:type="spellStart"/>
      <w:r w:rsidR="009765CB" w:rsidRPr="009765CB">
        <w:rPr>
          <w:rFonts w:ascii="Times New Roman" w:hAnsi="Times New Roman"/>
          <w:sz w:val="28"/>
          <w:szCs w:val="28"/>
        </w:rPr>
        <w:t>Андрущенко</w:t>
      </w:r>
      <w:proofErr w:type="spellEnd"/>
      <w:r w:rsidR="009765CB" w:rsidRPr="009765CB">
        <w:rPr>
          <w:rFonts w:ascii="Times New Roman" w:hAnsi="Times New Roman"/>
          <w:sz w:val="28"/>
          <w:szCs w:val="28"/>
        </w:rPr>
        <w:t xml:space="preserve">. </w:t>
      </w:r>
    </w:p>
    <w:p w:rsidR="009765CB" w:rsidRPr="009765CB" w:rsidRDefault="009765CB" w:rsidP="009765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5CB" w:rsidRPr="009765CB" w:rsidRDefault="009765CB" w:rsidP="009765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5CB" w:rsidRPr="009765CB" w:rsidRDefault="009765CB" w:rsidP="00C01A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65CB">
        <w:rPr>
          <w:rFonts w:ascii="Times New Roman" w:hAnsi="Times New Roman"/>
          <w:b/>
          <w:sz w:val="28"/>
          <w:szCs w:val="28"/>
        </w:rPr>
        <w:t xml:space="preserve">Глава Михайловского муниципального района – </w:t>
      </w:r>
    </w:p>
    <w:p w:rsidR="009765CB" w:rsidRPr="009765CB" w:rsidRDefault="009765CB" w:rsidP="00C01A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65CB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765CB">
        <w:rPr>
          <w:rFonts w:ascii="Times New Roman" w:hAnsi="Times New Roman"/>
          <w:b/>
          <w:sz w:val="28"/>
          <w:szCs w:val="28"/>
        </w:rPr>
        <w:t xml:space="preserve">      А.И. </w:t>
      </w:r>
      <w:proofErr w:type="spellStart"/>
      <w:r w:rsidRPr="009765CB">
        <w:rPr>
          <w:rFonts w:ascii="Times New Roman" w:hAnsi="Times New Roman"/>
          <w:b/>
          <w:sz w:val="28"/>
          <w:szCs w:val="28"/>
        </w:rPr>
        <w:t>Чеботков</w:t>
      </w:r>
      <w:proofErr w:type="spellEnd"/>
    </w:p>
    <w:p w:rsidR="0097010B" w:rsidRDefault="0097010B" w:rsidP="00EC413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1A7D" w:rsidRDefault="00C01A7D" w:rsidP="00EC413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1A7D" w:rsidRDefault="00C01A7D" w:rsidP="00EC413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1A7D" w:rsidRDefault="00C01A7D" w:rsidP="00EC413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1A7D" w:rsidRDefault="00C01A7D" w:rsidP="00EC413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1A7D" w:rsidRDefault="00C01A7D" w:rsidP="00EC413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1A7D" w:rsidRDefault="00C01A7D" w:rsidP="00EC413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1A7D" w:rsidRDefault="00C01A7D" w:rsidP="00EC413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0514B" w:rsidRDefault="0060514B" w:rsidP="00EC413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1A7D" w:rsidRDefault="00C01A7D" w:rsidP="00EC413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1A7D" w:rsidRPr="00EC413F" w:rsidRDefault="00C01A7D" w:rsidP="00EC413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7010B" w:rsidRDefault="0097010B" w:rsidP="00C01A7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C01A7D">
        <w:rPr>
          <w:rFonts w:ascii="Times New Roman" w:hAnsi="Times New Roman"/>
          <w:sz w:val="28"/>
          <w:szCs w:val="28"/>
          <w:lang w:eastAsia="ru-RU"/>
        </w:rPr>
        <w:t>№1</w:t>
      </w:r>
    </w:p>
    <w:p w:rsidR="00C01A7D" w:rsidRDefault="0097010B" w:rsidP="00C01A7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C01A7D">
        <w:rPr>
          <w:rFonts w:ascii="Times New Roman" w:hAnsi="Times New Roman"/>
          <w:sz w:val="28"/>
          <w:szCs w:val="28"/>
          <w:lang w:eastAsia="ru-RU"/>
        </w:rPr>
        <w:t xml:space="preserve">постановлению администрации </w:t>
      </w:r>
    </w:p>
    <w:p w:rsidR="0097010B" w:rsidRDefault="00C01A7D" w:rsidP="00C01A7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97010B">
        <w:rPr>
          <w:rFonts w:ascii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:rsidR="0097010B" w:rsidRDefault="0097010B" w:rsidP="00C01A7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 № _____________</w:t>
      </w:r>
    </w:p>
    <w:p w:rsidR="0097010B" w:rsidRDefault="0097010B" w:rsidP="00E336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10B" w:rsidRPr="00EC413F" w:rsidRDefault="0097010B" w:rsidP="00E336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10B" w:rsidRPr="00EC413F" w:rsidRDefault="0097010B" w:rsidP="00EC413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13F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97010B" w:rsidRDefault="0097010B" w:rsidP="00E336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21">
        <w:rPr>
          <w:rFonts w:ascii="Times New Roman" w:hAnsi="Times New Roman" w:cs="Times New Roman"/>
          <w:b/>
          <w:sz w:val="28"/>
          <w:szCs w:val="28"/>
        </w:rPr>
        <w:t>о единовременной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121">
        <w:rPr>
          <w:rFonts w:ascii="Times New Roman" w:hAnsi="Times New Roman" w:cs="Times New Roman"/>
          <w:b/>
          <w:sz w:val="28"/>
          <w:szCs w:val="28"/>
        </w:rPr>
        <w:t xml:space="preserve">выплате (подъемных) </w:t>
      </w:r>
    </w:p>
    <w:p w:rsidR="0097010B" w:rsidRDefault="0097010B" w:rsidP="00E336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21">
        <w:rPr>
          <w:rFonts w:ascii="Times New Roman" w:hAnsi="Times New Roman" w:cs="Times New Roman"/>
          <w:b/>
          <w:sz w:val="28"/>
          <w:szCs w:val="28"/>
        </w:rPr>
        <w:t>молодым специалистам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121">
        <w:rPr>
          <w:rFonts w:ascii="Times New Roman" w:hAnsi="Times New Roman" w:cs="Times New Roman"/>
          <w:b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10B" w:rsidRPr="00E77121" w:rsidRDefault="0097010B" w:rsidP="00E336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21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97010B" w:rsidRPr="00EC413F" w:rsidRDefault="0097010B" w:rsidP="00EC413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010B" w:rsidRPr="00EC413F" w:rsidRDefault="00C01A7D" w:rsidP="009977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>1. Настоящее Положение определяет порядок назначения и размер единовременной выплаты молодым специалистам, окончившим учебные заведения и поступившим на работу в муниципальные</w:t>
      </w:r>
      <w:r w:rsidR="0097010B">
        <w:rPr>
          <w:rFonts w:ascii="Times New Roman" w:hAnsi="Times New Roman"/>
          <w:sz w:val="28"/>
          <w:szCs w:val="28"/>
          <w:lang w:eastAsia="ru-RU"/>
        </w:rPr>
        <w:t xml:space="preserve"> образовательные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="0097010B">
        <w:rPr>
          <w:rFonts w:ascii="Times New Roman" w:hAnsi="Times New Roman"/>
          <w:sz w:val="28"/>
          <w:szCs w:val="28"/>
          <w:lang w:eastAsia="ru-RU"/>
        </w:rPr>
        <w:t xml:space="preserve">Михайловского 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>муниципального района (далее - молодым специалистам).</w:t>
      </w:r>
    </w:p>
    <w:p w:rsidR="0097010B" w:rsidRPr="00EC413F" w:rsidRDefault="00C01A7D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ucoz-forum-post"/>
          <w:rFonts w:ascii="Times New Roman" w:hAnsi="Times New Roman"/>
          <w:sz w:val="28"/>
          <w:szCs w:val="28"/>
        </w:rPr>
        <w:tab/>
      </w:r>
      <w:r w:rsidR="0097010B" w:rsidRPr="0099771C">
        <w:rPr>
          <w:rStyle w:val="ucoz-forum-post"/>
          <w:rFonts w:ascii="Times New Roman" w:hAnsi="Times New Roman"/>
          <w:sz w:val="28"/>
          <w:szCs w:val="28"/>
        </w:rPr>
        <w:t xml:space="preserve">2. </w:t>
      </w:r>
      <w:r w:rsidR="0097010B">
        <w:rPr>
          <w:rStyle w:val="ucoz-forum-post"/>
          <w:rFonts w:ascii="Times New Roman" w:hAnsi="Times New Roman"/>
          <w:sz w:val="28"/>
          <w:szCs w:val="28"/>
        </w:rPr>
        <w:t xml:space="preserve">Единовременная выплата </w:t>
      </w:r>
      <w:r w:rsidR="0097010B" w:rsidRPr="0099771C">
        <w:rPr>
          <w:rStyle w:val="ucoz-forum-post"/>
          <w:rFonts w:ascii="Times New Roman" w:hAnsi="Times New Roman"/>
          <w:sz w:val="28"/>
          <w:szCs w:val="28"/>
        </w:rPr>
        <w:t>является формой финансовой поддержки молодых специалистов, производится с целью закрепления молодого специалиста в районе.</w:t>
      </w:r>
    </w:p>
    <w:p w:rsidR="0097010B" w:rsidRPr="00EC413F" w:rsidRDefault="00C01A7D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7010B">
        <w:rPr>
          <w:rFonts w:ascii="Times New Roman" w:hAnsi="Times New Roman"/>
          <w:sz w:val="28"/>
          <w:szCs w:val="28"/>
          <w:lang w:eastAsia="ru-RU"/>
        </w:rPr>
        <w:t>3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>. Основанием назначения единовременной выплаты молодым специалистам является одновременное наличие следующих условий:</w:t>
      </w:r>
    </w:p>
    <w:p w:rsidR="0097010B" w:rsidRPr="00EC413F" w:rsidRDefault="0097010B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13F">
        <w:rPr>
          <w:rFonts w:ascii="Times New Roman" w:hAnsi="Times New Roman"/>
          <w:sz w:val="28"/>
          <w:szCs w:val="28"/>
          <w:lang w:eastAsia="ru-RU"/>
        </w:rPr>
        <w:t>1) окончание образовательного учреждения высшего профессионального или среднего профессионального образования;</w:t>
      </w:r>
    </w:p>
    <w:p w:rsidR="0097010B" w:rsidRPr="00EC413F" w:rsidRDefault="0097010B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13F">
        <w:rPr>
          <w:rFonts w:ascii="Times New Roman" w:hAnsi="Times New Roman"/>
          <w:sz w:val="28"/>
          <w:szCs w:val="28"/>
          <w:lang w:eastAsia="ru-RU"/>
        </w:rPr>
        <w:t>2) поступление на работу впервые по полученной специальности по трудовому договору (контракту), заключенному на срок не менее трех лет, в муниципальное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образовательное</w:t>
      </w:r>
      <w:r w:rsidRPr="00EC413F">
        <w:rPr>
          <w:rFonts w:ascii="Times New Roman" w:hAnsi="Times New Roman"/>
          <w:sz w:val="28"/>
          <w:szCs w:val="28"/>
          <w:lang w:eastAsia="ru-RU"/>
        </w:rPr>
        <w:t xml:space="preserve"> учреждение.</w:t>
      </w:r>
    </w:p>
    <w:p w:rsidR="0097010B" w:rsidRPr="00EC413F" w:rsidRDefault="00C01A7D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7010B">
        <w:rPr>
          <w:rFonts w:ascii="Times New Roman" w:hAnsi="Times New Roman"/>
          <w:sz w:val="28"/>
          <w:szCs w:val="28"/>
          <w:lang w:eastAsia="ru-RU"/>
        </w:rPr>
        <w:t>4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>. Для назначения единовременной выплаты молодые специалисты представляют</w:t>
      </w:r>
      <w:r w:rsidR="0097010B">
        <w:rPr>
          <w:rFonts w:ascii="Times New Roman" w:hAnsi="Times New Roman"/>
          <w:sz w:val="28"/>
          <w:szCs w:val="28"/>
          <w:lang w:eastAsia="ru-RU"/>
        </w:rPr>
        <w:t xml:space="preserve"> руководителю образовательного учреждения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 следующий перечень документов:</w:t>
      </w:r>
    </w:p>
    <w:p w:rsidR="0097010B" w:rsidRPr="00EC413F" w:rsidRDefault="0097010B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13F">
        <w:rPr>
          <w:rFonts w:ascii="Times New Roman" w:hAnsi="Times New Roman"/>
          <w:sz w:val="28"/>
          <w:szCs w:val="28"/>
          <w:lang w:eastAsia="ru-RU"/>
        </w:rPr>
        <w:t>1) заявление;</w:t>
      </w:r>
    </w:p>
    <w:p w:rsidR="0097010B" w:rsidRPr="00EC413F" w:rsidRDefault="0097010B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13F">
        <w:rPr>
          <w:rFonts w:ascii="Times New Roman" w:hAnsi="Times New Roman"/>
          <w:sz w:val="28"/>
          <w:szCs w:val="28"/>
          <w:lang w:eastAsia="ru-RU"/>
        </w:rPr>
        <w:t>2) копию документа, удостоверяющего личность;</w:t>
      </w:r>
    </w:p>
    <w:p w:rsidR="0097010B" w:rsidRDefault="0097010B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13F">
        <w:rPr>
          <w:rFonts w:ascii="Times New Roman" w:hAnsi="Times New Roman"/>
          <w:sz w:val="28"/>
          <w:szCs w:val="28"/>
          <w:lang w:eastAsia="ru-RU"/>
        </w:rPr>
        <w:t>3) копию документа о среднем профессиональном или высшем профессиональном образовании;</w:t>
      </w:r>
    </w:p>
    <w:p w:rsidR="00C01A7D" w:rsidRDefault="00C01A7D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7D" w:rsidRDefault="00C01A7D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10B" w:rsidRPr="00EC413F" w:rsidRDefault="0097010B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4) трудовой договор (контракт) – копию;</w:t>
      </w:r>
    </w:p>
    <w:p w:rsidR="0097010B" w:rsidRPr="00EC413F" w:rsidRDefault="0097010B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C413F">
        <w:rPr>
          <w:rFonts w:ascii="Times New Roman" w:hAnsi="Times New Roman"/>
          <w:sz w:val="28"/>
          <w:szCs w:val="28"/>
          <w:lang w:eastAsia="ru-RU"/>
        </w:rPr>
        <w:t>) трудовую книжку.</w:t>
      </w:r>
    </w:p>
    <w:p w:rsidR="0097010B" w:rsidRPr="00EC413F" w:rsidRDefault="00C01A7D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7010B">
        <w:rPr>
          <w:rFonts w:ascii="Times New Roman" w:hAnsi="Times New Roman"/>
          <w:sz w:val="28"/>
          <w:szCs w:val="28"/>
          <w:lang w:eastAsia="ru-RU"/>
        </w:rPr>
        <w:t>5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>. Решение о назначении единовременной выплаты принимается руководителем муниципального</w:t>
      </w:r>
      <w:r w:rsidR="0097010B">
        <w:rPr>
          <w:rFonts w:ascii="Times New Roman" w:hAnsi="Times New Roman"/>
          <w:sz w:val="28"/>
          <w:szCs w:val="28"/>
          <w:lang w:eastAsia="ru-RU"/>
        </w:rPr>
        <w:t xml:space="preserve"> образовательного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 учреждения и оформляется приказом.</w:t>
      </w:r>
    </w:p>
    <w:p w:rsidR="0097010B" w:rsidRPr="00EC413F" w:rsidRDefault="00C01A7D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7010B">
        <w:rPr>
          <w:rFonts w:ascii="Times New Roman" w:hAnsi="Times New Roman"/>
          <w:sz w:val="28"/>
          <w:szCs w:val="28"/>
          <w:lang w:eastAsia="ru-RU"/>
        </w:rPr>
        <w:t>6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>. Решение о назначении единовременной выплаты принимается в течение 15 календарных дней со дня поступления документов, указанных в пункте 3 настоящего Положения.</w:t>
      </w:r>
    </w:p>
    <w:p w:rsidR="0097010B" w:rsidRPr="00EC413F" w:rsidRDefault="00C01A7D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7010B">
        <w:rPr>
          <w:rFonts w:ascii="Times New Roman" w:hAnsi="Times New Roman"/>
          <w:sz w:val="28"/>
          <w:szCs w:val="28"/>
          <w:lang w:eastAsia="ru-RU"/>
        </w:rPr>
        <w:t>7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>.</w:t>
      </w:r>
      <w:r w:rsidR="0097010B">
        <w:rPr>
          <w:rFonts w:ascii="Times New Roman" w:hAnsi="Times New Roman"/>
          <w:sz w:val="28"/>
          <w:szCs w:val="28"/>
          <w:lang w:eastAsia="ru-RU"/>
        </w:rPr>
        <w:t xml:space="preserve"> Размер единовременной выплаты </w:t>
      </w:r>
      <w:r>
        <w:rPr>
          <w:rFonts w:ascii="Times New Roman" w:hAnsi="Times New Roman"/>
          <w:sz w:val="28"/>
          <w:szCs w:val="28"/>
          <w:lang w:eastAsia="ru-RU"/>
        </w:rPr>
        <w:t>составляет 15000 (пятнадцать</w:t>
      </w:r>
      <w:r w:rsidR="00AD5744">
        <w:rPr>
          <w:rFonts w:ascii="Times New Roman" w:hAnsi="Times New Roman"/>
          <w:sz w:val="28"/>
          <w:szCs w:val="28"/>
          <w:lang w:eastAsia="ru-RU"/>
        </w:rPr>
        <w:t xml:space="preserve"> тысяч)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 рублей и выплачивается один раз при заключении трудового договора. Ист</w:t>
      </w:r>
      <w:r w:rsidR="0097010B">
        <w:rPr>
          <w:rFonts w:ascii="Times New Roman" w:hAnsi="Times New Roman"/>
          <w:sz w:val="28"/>
          <w:szCs w:val="28"/>
          <w:lang w:eastAsia="ru-RU"/>
        </w:rPr>
        <w:t xml:space="preserve">очником единовременной выплаты 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97010B">
        <w:rPr>
          <w:rFonts w:ascii="Times New Roman" w:hAnsi="Times New Roman"/>
          <w:sz w:val="28"/>
          <w:szCs w:val="28"/>
          <w:lang w:eastAsia="ru-RU"/>
        </w:rPr>
        <w:t>районный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 бюджет.</w:t>
      </w:r>
    </w:p>
    <w:p w:rsidR="0097010B" w:rsidRPr="00EC413F" w:rsidRDefault="00AD5744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7010B">
        <w:rPr>
          <w:rFonts w:ascii="Times New Roman" w:hAnsi="Times New Roman"/>
          <w:sz w:val="28"/>
          <w:szCs w:val="28"/>
          <w:lang w:eastAsia="ru-RU"/>
        </w:rPr>
        <w:t>8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. Выплата единовременной выплаты производится </w:t>
      </w:r>
      <w:proofErr w:type="gramStart"/>
      <w:r w:rsidR="0097010B" w:rsidRPr="00EC413F">
        <w:rPr>
          <w:rFonts w:ascii="Times New Roman" w:hAnsi="Times New Roman"/>
          <w:sz w:val="28"/>
          <w:szCs w:val="28"/>
          <w:lang w:eastAsia="ru-RU"/>
        </w:rPr>
        <w:t>в порядке перечисления денежных средств с лиц</w:t>
      </w:r>
      <w:r w:rsidR="0097010B">
        <w:rPr>
          <w:rFonts w:ascii="Times New Roman" w:hAnsi="Times New Roman"/>
          <w:sz w:val="28"/>
          <w:szCs w:val="28"/>
          <w:lang w:eastAsia="ru-RU"/>
        </w:rPr>
        <w:t>евого счета учреждения во вклад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 на счет</w:t>
      </w:r>
      <w:r w:rsidR="0097010B">
        <w:rPr>
          <w:rFonts w:ascii="Times New Roman" w:hAnsi="Times New Roman"/>
          <w:sz w:val="28"/>
          <w:szCs w:val="28"/>
          <w:lang w:eastAsia="ru-RU"/>
        </w:rPr>
        <w:t xml:space="preserve"> молодого специалиста в банке</w:t>
      </w:r>
      <w:proofErr w:type="gramEnd"/>
      <w:r w:rsidR="0097010B" w:rsidRPr="00EC413F">
        <w:rPr>
          <w:rFonts w:ascii="Times New Roman" w:hAnsi="Times New Roman"/>
          <w:sz w:val="28"/>
          <w:szCs w:val="28"/>
          <w:lang w:eastAsia="ru-RU"/>
        </w:rPr>
        <w:t>.</w:t>
      </w:r>
    </w:p>
    <w:p w:rsidR="0097010B" w:rsidRPr="00EC413F" w:rsidRDefault="00AD5744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7010B">
        <w:rPr>
          <w:rFonts w:ascii="Times New Roman" w:hAnsi="Times New Roman"/>
          <w:sz w:val="28"/>
          <w:szCs w:val="28"/>
          <w:lang w:eastAsia="ru-RU"/>
        </w:rPr>
        <w:t>9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7010B">
        <w:rPr>
          <w:rFonts w:ascii="Times New Roman" w:hAnsi="Times New Roman"/>
          <w:sz w:val="28"/>
          <w:szCs w:val="28"/>
          <w:lang w:eastAsia="ru-RU"/>
        </w:rPr>
        <w:t>Единовременная выплата подлежит возврату в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 случае прекращения трудового договора до истечения трех лет </w:t>
      </w:r>
      <w:proofErr w:type="gramStart"/>
      <w:r w:rsidR="0097010B" w:rsidRPr="00EC413F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 трудового договора (контракта)</w:t>
      </w:r>
      <w:r w:rsidR="0097010B">
        <w:rPr>
          <w:rFonts w:ascii="Times New Roman" w:hAnsi="Times New Roman"/>
          <w:sz w:val="28"/>
          <w:szCs w:val="28"/>
          <w:lang w:eastAsia="ru-RU"/>
        </w:rPr>
        <w:t xml:space="preserve"> по следующим основаниям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>:</w:t>
      </w:r>
    </w:p>
    <w:p w:rsidR="0097010B" w:rsidRPr="00EC413F" w:rsidRDefault="0097010B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13F">
        <w:rPr>
          <w:rFonts w:ascii="Times New Roman" w:hAnsi="Times New Roman"/>
          <w:sz w:val="28"/>
          <w:szCs w:val="28"/>
          <w:lang w:eastAsia="ru-RU"/>
        </w:rPr>
        <w:t>1) по основаниям, предусмотренным пунктами 1, 5, 6 и 8 статьи 77, пунктами 1, 2 статьи 336 Трудового кодекса Российской Федерации;</w:t>
      </w:r>
    </w:p>
    <w:p w:rsidR="0097010B" w:rsidRPr="00EC413F" w:rsidRDefault="0097010B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C413F">
        <w:rPr>
          <w:rFonts w:ascii="Times New Roman" w:hAnsi="Times New Roman"/>
          <w:sz w:val="28"/>
          <w:szCs w:val="28"/>
          <w:lang w:eastAsia="ru-RU"/>
        </w:rPr>
        <w:t>2) по инициативе работника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пунктом 3 части первой статьи 77 </w:t>
      </w:r>
      <w:r w:rsidRPr="00EC413F">
        <w:rPr>
          <w:rFonts w:ascii="Times New Roman" w:hAnsi="Times New Roman"/>
          <w:sz w:val="28"/>
          <w:szCs w:val="28"/>
          <w:lang w:eastAsia="ru-RU"/>
        </w:rPr>
        <w:t>Трудового кодекса Российской Федерации (за исключением случаев прекращения трудового договора по причине 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трех лет с даты заключения трудового договора (контракта)</w:t>
      </w:r>
      <w:r w:rsidRPr="00EC413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97010B" w:rsidRPr="00EC413F" w:rsidRDefault="0097010B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13F">
        <w:rPr>
          <w:rFonts w:ascii="Times New Roman" w:hAnsi="Times New Roman"/>
          <w:sz w:val="28"/>
          <w:szCs w:val="28"/>
          <w:lang w:eastAsia="ru-RU"/>
        </w:rPr>
        <w:t>3) по инициативе работодателя по основаниям, предусмотренным абзацем 1 статьи 71, пунктом 3, пунктами 5</w:t>
      </w:r>
      <w:r>
        <w:rPr>
          <w:rFonts w:ascii="Times New Roman" w:hAnsi="Times New Roman"/>
          <w:sz w:val="28"/>
          <w:szCs w:val="28"/>
          <w:lang w:eastAsia="ru-RU"/>
        </w:rPr>
        <w:t xml:space="preserve">, 6, </w:t>
      </w:r>
      <w:r w:rsidRPr="00EC413F">
        <w:rPr>
          <w:rFonts w:ascii="Times New Roman" w:hAnsi="Times New Roman"/>
          <w:sz w:val="28"/>
          <w:szCs w:val="28"/>
          <w:lang w:eastAsia="ru-RU"/>
        </w:rPr>
        <w:t>8, 11 статьи 81 Трудового кодекса Российской Федерации.</w:t>
      </w:r>
    </w:p>
    <w:p w:rsidR="0097010B" w:rsidRPr="00EC413F" w:rsidRDefault="00AD5744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7010B">
        <w:rPr>
          <w:rFonts w:ascii="Times New Roman" w:hAnsi="Times New Roman"/>
          <w:sz w:val="28"/>
          <w:szCs w:val="28"/>
          <w:lang w:eastAsia="ru-RU"/>
        </w:rPr>
        <w:t>10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. При наличии одного из предусмотренных пунктом </w:t>
      </w:r>
      <w:r w:rsidR="0097010B">
        <w:rPr>
          <w:rFonts w:ascii="Times New Roman" w:hAnsi="Times New Roman"/>
          <w:sz w:val="28"/>
          <w:szCs w:val="28"/>
          <w:lang w:eastAsia="ru-RU"/>
        </w:rPr>
        <w:t>9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оснований для </w:t>
      </w:r>
      <w:r w:rsidR="0097010B">
        <w:rPr>
          <w:rFonts w:ascii="Times New Roman" w:hAnsi="Times New Roman"/>
          <w:sz w:val="28"/>
          <w:szCs w:val="28"/>
          <w:lang w:eastAsia="ru-RU"/>
        </w:rPr>
        <w:t xml:space="preserve">возврата единовременной выплаты руководитель муниципального образовательного учреждения 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направляет молодому 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lastRenderedPageBreak/>
        <w:t>специалисту уведомление о необходимости</w:t>
      </w:r>
      <w:r w:rsidR="0097010B">
        <w:rPr>
          <w:rFonts w:ascii="Times New Roman" w:hAnsi="Times New Roman"/>
          <w:sz w:val="28"/>
          <w:szCs w:val="28"/>
          <w:lang w:eastAsia="ru-RU"/>
        </w:rPr>
        <w:t xml:space="preserve"> возврата единовременной выплаты с указанием банковских реквизитов.</w:t>
      </w:r>
    </w:p>
    <w:p w:rsidR="0097010B" w:rsidRPr="00EC413F" w:rsidRDefault="00AD5744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>1</w:t>
      </w:r>
      <w:r w:rsidR="0097010B">
        <w:rPr>
          <w:rFonts w:ascii="Times New Roman" w:hAnsi="Times New Roman"/>
          <w:sz w:val="28"/>
          <w:szCs w:val="28"/>
          <w:lang w:eastAsia="ru-RU"/>
        </w:rPr>
        <w:t>1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>. Молодой специали</w:t>
      </w:r>
      <w:proofErr w:type="gramStart"/>
      <w:r w:rsidR="0097010B" w:rsidRPr="00EC413F">
        <w:rPr>
          <w:rFonts w:ascii="Times New Roman" w:hAnsi="Times New Roman"/>
          <w:sz w:val="28"/>
          <w:szCs w:val="28"/>
          <w:lang w:eastAsia="ru-RU"/>
        </w:rPr>
        <w:t>ст в тр</w:t>
      </w:r>
      <w:proofErr w:type="gramEnd"/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идцатидневный срок после получения уведомления о необходимости </w:t>
      </w:r>
      <w:r w:rsidR="0097010B">
        <w:rPr>
          <w:rFonts w:ascii="Times New Roman" w:hAnsi="Times New Roman"/>
          <w:sz w:val="28"/>
          <w:szCs w:val="28"/>
          <w:lang w:eastAsia="ru-RU"/>
        </w:rPr>
        <w:t>возврата единовременной выплаты возв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>ращает денежные средства в размере</w:t>
      </w:r>
      <w:r w:rsidR="0097010B">
        <w:rPr>
          <w:rFonts w:ascii="Times New Roman" w:hAnsi="Times New Roman"/>
          <w:sz w:val="28"/>
          <w:szCs w:val="28"/>
          <w:lang w:eastAsia="ru-RU"/>
        </w:rPr>
        <w:t xml:space="preserve"> полученной выплаты по указанным в уведомлении реквизитам.</w:t>
      </w:r>
    </w:p>
    <w:p w:rsidR="0097010B" w:rsidRDefault="00AD5744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>1</w:t>
      </w:r>
      <w:r w:rsidR="0097010B">
        <w:rPr>
          <w:rFonts w:ascii="Times New Roman" w:hAnsi="Times New Roman"/>
          <w:sz w:val="28"/>
          <w:szCs w:val="28"/>
          <w:lang w:eastAsia="ru-RU"/>
        </w:rPr>
        <w:t>2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7010B" w:rsidRPr="00EC413F">
        <w:rPr>
          <w:rFonts w:ascii="Times New Roman" w:hAnsi="Times New Roman"/>
          <w:sz w:val="28"/>
          <w:szCs w:val="28"/>
          <w:lang w:eastAsia="ru-RU"/>
        </w:rPr>
        <w:t>В случае невозвращения молодым специалистом</w:t>
      </w:r>
      <w:r w:rsidR="0097010B">
        <w:rPr>
          <w:rFonts w:ascii="Times New Roman" w:hAnsi="Times New Roman"/>
          <w:sz w:val="28"/>
          <w:szCs w:val="28"/>
          <w:lang w:eastAsia="ru-RU"/>
        </w:rPr>
        <w:t xml:space="preserve"> в установленный срок 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 xml:space="preserve"> денежных средств в размере полученн</w:t>
      </w:r>
      <w:r w:rsidR="0097010B">
        <w:rPr>
          <w:rFonts w:ascii="Times New Roman" w:hAnsi="Times New Roman"/>
          <w:sz w:val="28"/>
          <w:szCs w:val="28"/>
          <w:lang w:eastAsia="ru-RU"/>
        </w:rPr>
        <w:t>ой выплаты  муниципальное образовательное учреждение в течение месяца со дня</w:t>
      </w:r>
      <w:proofErr w:type="gramEnd"/>
      <w:r w:rsidR="0097010B">
        <w:rPr>
          <w:rFonts w:ascii="Times New Roman" w:hAnsi="Times New Roman"/>
          <w:sz w:val="28"/>
          <w:szCs w:val="28"/>
          <w:lang w:eastAsia="ru-RU"/>
        </w:rPr>
        <w:t xml:space="preserve"> истечения срока возврата выплаты </w:t>
      </w:r>
      <w:r w:rsidR="0097010B" w:rsidRPr="00EC413F">
        <w:rPr>
          <w:rFonts w:ascii="Times New Roman" w:hAnsi="Times New Roman"/>
          <w:sz w:val="28"/>
          <w:szCs w:val="28"/>
          <w:lang w:eastAsia="ru-RU"/>
        </w:rPr>
        <w:t>обращается в суд с иском о взыскании указанных денежных средств с молодого специалиста.</w:t>
      </w:r>
    </w:p>
    <w:p w:rsidR="0097010B" w:rsidRPr="00EC413F" w:rsidRDefault="00AD5744" w:rsidP="00EC4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7010B">
        <w:rPr>
          <w:rFonts w:ascii="Times New Roman" w:hAnsi="Times New Roman"/>
          <w:sz w:val="28"/>
          <w:szCs w:val="28"/>
          <w:lang w:eastAsia="ru-RU"/>
        </w:rPr>
        <w:t>13. Настоящее Положение распространяет свое действие на молодых специалистов, вступивших в трудовые отношения с муниципальными образовательными учреждениями Михайловского муниципального района не ранее 1 августа 2013 года.</w:t>
      </w:r>
    </w:p>
    <w:p w:rsidR="0097010B" w:rsidRDefault="0097010B"/>
    <w:sectPr w:rsidR="0097010B" w:rsidSect="006B115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13F"/>
    <w:rsid w:val="000073D0"/>
    <w:rsid w:val="000405E9"/>
    <w:rsid w:val="00066D33"/>
    <w:rsid w:val="000D49A1"/>
    <w:rsid w:val="001601D9"/>
    <w:rsid w:val="0018015C"/>
    <w:rsid w:val="00330F85"/>
    <w:rsid w:val="00333103"/>
    <w:rsid w:val="003348ED"/>
    <w:rsid w:val="003776DE"/>
    <w:rsid w:val="0039058A"/>
    <w:rsid w:val="003975ED"/>
    <w:rsid w:val="003F3B5C"/>
    <w:rsid w:val="0041723F"/>
    <w:rsid w:val="00441F6A"/>
    <w:rsid w:val="0048427C"/>
    <w:rsid w:val="004C2D78"/>
    <w:rsid w:val="005018B9"/>
    <w:rsid w:val="00556DD1"/>
    <w:rsid w:val="00577E03"/>
    <w:rsid w:val="005A088F"/>
    <w:rsid w:val="005E1C64"/>
    <w:rsid w:val="005F668B"/>
    <w:rsid w:val="0060514B"/>
    <w:rsid w:val="0063388E"/>
    <w:rsid w:val="00673B86"/>
    <w:rsid w:val="0067408C"/>
    <w:rsid w:val="006A3A6A"/>
    <w:rsid w:val="006B1153"/>
    <w:rsid w:val="006B7F14"/>
    <w:rsid w:val="006C4176"/>
    <w:rsid w:val="006C4CB0"/>
    <w:rsid w:val="006C583F"/>
    <w:rsid w:val="006F2F12"/>
    <w:rsid w:val="00712539"/>
    <w:rsid w:val="00766318"/>
    <w:rsid w:val="007922F1"/>
    <w:rsid w:val="00796353"/>
    <w:rsid w:val="007A47B0"/>
    <w:rsid w:val="007C4670"/>
    <w:rsid w:val="007E0E5A"/>
    <w:rsid w:val="00834D89"/>
    <w:rsid w:val="00852A36"/>
    <w:rsid w:val="008C4D38"/>
    <w:rsid w:val="008F6BEB"/>
    <w:rsid w:val="00952D3A"/>
    <w:rsid w:val="00957EBF"/>
    <w:rsid w:val="0097010B"/>
    <w:rsid w:val="009765CB"/>
    <w:rsid w:val="0099771C"/>
    <w:rsid w:val="00A34138"/>
    <w:rsid w:val="00AD5744"/>
    <w:rsid w:val="00B62DD6"/>
    <w:rsid w:val="00BB355F"/>
    <w:rsid w:val="00BC5594"/>
    <w:rsid w:val="00BF734B"/>
    <w:rsid w:val="00C01A7D"/>
    <w:rsid w:val="00C47CCF"/>
    <w:rsid w:val="00D3000D"/>
    <w:rsid w:val="00E20558"/>
    <w:rsid w:val="00E336EC"/>
    <w:rsid w:val="00E77121"/>
    <w:rsid w:val="00EB0488"/>
    <w:rsid w:val="00EB7586"/>
    <w:rsid w:val="00EC413F"/>
    <w:rsid w:val="00EE523E"/>
    <w:rsid w:val="00EF5BA0"/>
    <w:rsid w:val="00F3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5C"/>
    <w:pPr>
      <w:spacing w:after="200" w:line="12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C41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uiPriority w:val="99"/>
    <w:rsid w:val="0099771C"/>
    <w:rPr>
      <w:rFonts w:cs="Times New Roman"/>
    </w:rPr>
  </w:style>
  <w:style w:type="paragraph" w:customStyle="1" w:styleId="ConsPlusTitle">
    <w:name w:val="ConsPlusTitle"/>
    <w:uiPriority w:val="99"/>
    <w:rsid w:val="00E771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E771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E77121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E77121"/>
    <w:rPr>
      <w:rFonts w:ascii="Arial" w:hAnsi="Arial" w:cs="Times New Roman"/>
      <w:sz w:val="24"/>
      <w:szCs w:val="24"/>
      <w:lang w:eastAsia="ru-RU"/>
    </w:rPr>
  </w:style>
  <w:style w:type="paragraph" w:customStyle="1" w:styleId="FR1">
    <w:name w:val="FR1"/>
    <w:rsid w:val="00E77121"/>
    <w:pPr>
      <w:widowControl w:val="0"/>
      <w:spacing w:before="280"/>
      <w:jc w:val="center"/>
    </w:pPr>
    <w:rPr>
      <w:rFonts w:ascii="Arial" w:eastAsia="Times New Roman" w:hAnsi="Arial"/>
      <w:sz w:val="36"/>
    </w:rPr>
  </w:style>
  <w:style w:type="paragraph" w:customStyle="1" w:styleId="FR2">
    <w:name w:val="FR2"/>
    <w:rsid w:val="00E77121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6">
    <w:name w:val="Balloon Text"/>
    <w:basedOn w:val="a"/>
    <w:link w:val="a7"/>
    <w:uiPriority w:val="99"/>
    <w:semiHidden/>
    <w:rsid w:val="00E7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77121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765C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2D69-5B83-429E-8387-B6357970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2013-11-22T00:02:00Z</cp:lastPrinted>
  <dcterms:created xsi:type="dcterms:W3CDTF">2013-06-24T04:14:00Z</dcterms:created>
  <dcterms:modified xsi:type="dcterms:W3CDTF">2013-11-22T00:15:00Z</dcterms:modified>
</cp:coreProperties>
</file>